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2937"/>
          <w:sz w:val="52"/>
        </w:rPr>
        <w:t>INVOICE</w:t>
      </w:r>
    </w:p>
    <w:p>
      <w:pPr>
        <w:jc w:val="right"/>
      </w:pPr>
      <w:r>
        <w:rPr>
          <w:sz w:val="20"/>
        </w:rPr>
        <w:t>Invoice #: ______________    Date: ______________    Due date: 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FROM</w:t>
            </w:r>
          </w:p>
          <w:p>
            <w:r>
              <w:rPr>
                <w:color w:val="6B7280"/>
                <w:sz w:val="18"/>
              </w:rPr>
              <w:t>Business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Your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Street address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City, Province/State  Postal/ZIP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Phone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Email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Business number / tax ID</w:t>
              <w:br/>
              <w:t>______________________________</w:t>
            </w:r>
          </w:p>
        </w:tc>
        <w:tc>
          <w:tcPr>
            <w:tcW w:type="dxa" w:w="5040"/>
          </w:tcPr>
          <w:p>
            <w:r>
              <w:rPr>
                <w:b/>
              </w:rPr>
              <w:t>BILL TO</w:t>
            </w:r>
          </w:p>
          <w:p>
            <w:r>
              <w:rPr>
                <w:color w:val="6B7280"/>
                <w:sz w:val="18"/>
              </w:rPr>
              <w:t>Client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Company (if any)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Service address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Billing address (if different)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Phone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Email</w:t>
              <w:br/>
              <w:t>______________________________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Description of work</w:t>
            </w:r>
          </w:p>
        </w:tc>
        <w:tc>
          <w:tcPr>
            <w:tcW w:type="dxa" w:w="252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2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252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Weekly mowing, trim and edge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Spring cleanup — beds and debris removal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Mulch — supplied and spread (yd³)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Hedge trimming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</w:tbl>
    <w:p/>
    <w:tbl>
      <w:tblPr>
        <w:tblStyle w:val="TableGrid"/>
        <w:tblW w:type="auto" w:w="0"/>
        <w:jc w:val="righ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Subtotal</w:t>
            </w:r>
          </w:p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t>Tax</w:t>
            </w:r>
          </w:p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rPr>
                <w:b/>
              </w:rPr>
              <w:t>Total due</w:t>
            </w:r>
          </w:p>
        </w:tc>
        <w:tc>
          <w:tcPr>
            <w:tcW w:type="dxa" w:w="5040"/>
          </w:tcPr>
          <w:p/>
        </w:tc>
      </w:tr>
    </w:tbl>
    <w:p/>
    <w:p>
      <w:r>
        <w:rPr>
          <w:b/>
        </w:rPr>
        <w:t>PAYMENT TERMS AND NOTES</w:t>
      </w:r>
    </w:p>
    <w:p>
      <w:r>
        <w:rPr>
          <w:color w:val="6B7280"/>
          <w:sz w:val="18"/>
        </w:rPr>
        <w:t>Payment method / details: ________________________________________</w:t>
      </w:r>
    </w:p>
    <w:p>
      <w:r>
        <w:rPr>
          <w:color w:val="6B7280"/>
          <w:sz w:val="18"/>
        </w:rPr>
        <w:t>Terms (for example, payment due within 14 days): ________________________</w:t>
      </w:r>
    </w:p>
    <w:p>
      <w:r>
        <w:rPr>
          <w:color w:val="6B7280"/>
          <w:sz w:val="18"/>
        </w:rPr>
        <w:t>Seasonal contracts: state the billing period (for example, "May 1 – May 31") so the client can match it to their agreement.</w:t>
      </w:r>
    </w:p>
    <w:p>
      <w:r>
        <w:rPr>
          <w:color w:val="6B7280"/>
          <w:sz w:val="18"/>
        </w:rPr>
        <w:t>Notes: _______________________________________________________</w:t>
      </w:r>
    </w:p>
    <w:p>
      <w:r>
        <w:rPr>
          <w:color w:val="6B7280"/>
          <w:sz w:val="16"/>
        </w:rPr>
        <w:t>Free template from myklient.app — scheduling, client management and invoicing for solo operators and small crews.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